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24B0DABA"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105E0A">
        <w:rPr>
          <w:rFonts w:ascii="Verdana" w:hAnsi="Verdana" w:cs="Arial"/>
          <w:b/>
          <w:bCs/>
          <w:szCs w:val="20"/>
        </w:rPr>
        <w:t>9</w:t>
      </w:r>
      <w:r>
        <w:rPr>
          <w:rFonts w:ascii="Verdana" w:hAnsi="Verdana" w:cs="Arial"/>
          <w:b/>
          <w:bCs/>
          <w:szCs w:val="20"/>
        </w:rPr>
        <w:t>/2025</w:t>
      </w:r>
    </w:p>
    <w:p w14:paraId="1E3B6F21" w14:textId="7AC4AA4D"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105E0A">
        <w:rPr>
          <w:rFonts w:ascii="Verdana" w:hAnsi="Verdana" w:cs="Arial"/>
          <w:b/>
          <w:bCs/>
          <w:szCs w:val="20"/>
        </w:rPr>
        <w:t>287</w:t>
      </w:r>
      <w:r>
        <w:rPr>
          <w:rFonts w:ascii="Verdana" w:hAnsi="Verdana" w:cs="Arial"/>
          <w:b/>
          <w:bCs/>
          <w:szCs w:val="20"/>
        </w:rPr>
        <w:t xml:space="preserve">/2025 de </w:t>
      </w:r>
      <w:r w:rsidR="00105E0A">
        <w:rPr>
          <w:rFonts w:ascii="Verdana" w:hAnsi="Verdana" w:cs="Arial"/>
          <w:b/>
          <w:bCs/>
          <w:szCs w:val="20"/>
        </w:rPr>
        <w:t>18</w:t>
      </w:r>
      <w:r>
        <w:rPr>
          <w:rFonts w:ascii="Verdana" w:hAnsi="Verdana" w:cs="Arial"/>
          <w:b/>
          <w:bCs/>
          <w:szCs w:val="20"/>
        </w:rPr>
        <w:t>/0</w:t>
      </w:r>
      <w:r w:rsidR="00222176">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0D54B6C"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Secretaria Municipal de Serviços Urbanos e Transporte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851BA8D"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BF109B">
        <w:rPr>
          <w:rFonts w:ascii="Verdana" w:hAnsi="Verdana" w:cs="Arial"/>
          <w:b/>
          <w:bCs/>
          <w:szCs w:val="20"/>
        </w:rPr>
        <w:t>14</w:t>
      </w:r>
      <w:r>
        <w:rPr>
          <w:rFonts w:ascii="Verdana" w:hAnsi="Verdana" w:cs="Arial"/>
          <w:b/>
          <w:bCs/>
          <w:szCs w:val="20"/>
        </w:rPr>
        <w:t>/</w:t>
      </w:r>
      <w:r w:rsidR="00BF109B">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0AD22E1C"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BF109B">
        <w:rPr>
          <w:rFonts w:ascii="Verdana" w:hAnsi="Verdana" w:cs="Arial"/>
          <w:b/>
          <w:bCs/>
          <w:szCs w:val="20"/>
        </w:rPr>
        <w:t>08</w:t>
      </w:r>
      <w:r>
        <w:rPr>
          <w:rFonts w:ascii="Verdana" w:hAnsi="Verdana" w:cs="Arial"/>
          <w:b/>
          <w:bCs/>
          <w:szCs w:val="20"/>
        </w:rPr>
        <w:t>h</w:t>
      </w:r>
      <w:r w:rsidR="00BF109B">
        <w:rPr>
          <w:rFonts w:ascii="Verdana" w:hAnsi="Verdana" w:cs="Arial"/>
          <w:b/>
          <w:bCs/>
          <w:szCs w:val="20"/>
        </w:rPr>
        <w:t>00</w:t>
      </w:r>
      <w:r>
        <w:rPr>
          <w:rFonts w:ascii="Verdana" w:hAnsi="Verdana" w:cs="Arial"/>
          <w:b/>
          <w:bCs/>
          <w:szCs w:val="20"/>
        </w:rPr>
        <w:t xml:space="preserve">min as </w:t>
      </w:r>
      <w:r w:rsidR="00BF109B">
        <w:rPr>
          <w:rFonts w:ascii="Verdana" w:hAnsi="Verdana" w:cs="Arial"/>
          <w:b/>
          <w:bCs/>
          <w:szCs w:val="20"/>
        </w:rPr>
        <w:t>14</w:t>
      </w:r>
      <w:r>
        <w:rPr>
          <w:rFonts w:ascii="Verdana" w:hAnsi="Verdana" w:cs="Arial"/>
          <w:b/>
          <w:bCs/>
          <w:szCs w:val="20"/>
        </w:rPr>
        <w:t>h</w:t>
      </w:r>
      <w:r w:rsidR="00BF109B">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D005508"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105E0A" w:rsidRPr="00A30E31">
        <w:rPr>
          <w:rFonts w:ascii="Verdana" w:eastAsia="Times New Roman" w:hAnsi="Verdana" w:cs="Arial"/>
          <w:szCs w:val="20"/>
        </w:rPr>
        <w:t xml:space="preserve">aquisição de </w:t>
      </w:r>
      <w:r w:rsidR="00105E0A" w:rsidRPr="00A30E31">
        <w:rPr>
          <w:rFonts w:ascii="Verdana" w:eastAsia="Arial" w:hAnsi="Verdana" w:cs="Arial"/>
          <w:szCs w:val="20"/>
        </w:rPr>
        <w:t>ferramentas para serem utilizadas pela Secretaria Municipal de Serviços Urbanos e Transporte para os serviços de manutenção em rede de esgoto sanitário desta municipalidade</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27"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0"/>
        <w:gridCol w:w="7139"/>
        <w:gridCol w:w="784"/>
        <w:gridCol w:w="1064"/>
      </w:tblGrid>
      <w:tr w:rsidR="00105E0A" w:rsidRPr="00A30E31" w14:paraId="46B88FF1" w14:textId="77777777" w:rsidTr="00105E0A">
        <w:tc>
          <w:tcPr>
            <w:tcW w:w="840" w:type="dxa"/>
          </w:tcPr>
          <w:p w14:paraId="3BCE7726" w14:textId="77777777" w:rsidR="00105E0A" w:rsidRPr="00A30E31" w:rsidRDefault="00105E0A" w:rsidP="00C07A00">
            <w:pPr>
              <w:pStyle w:val="Contedodatabela"/>
              <w:widowControl w:val="0"/>
              <w:spacing w:line="276" w:lineRule="auto"/>
              <w:jc w:val="center"/>
              <w:rPr>
                <w:rFonts w:ascii="Verdana" w:hAnsi="Verdana"/>
                <w:sz w:val="20"/>
              </w:rPr>
            </w:pPr>
            <w:r w:rsidRPr="00A30E31">
              <w:rPr>
                <w:rFonts w:ascii="Verdana" w:hAnsi="Verdana"/>
                <w:b/>
                <w:bCs/>
                <w:color w:val="000000"/>
                <w:sz w:val="20"/>
              </w:rPr>
              <w:t>ITEM</w:t>
            </w:r>
          </w:p>
        </w:tc>
        <w:tc>
          <w:tcPr>
            <w:tcW w:w="7139" w:type="dxa"/>
          </w:tcPr>
          <w:p w14:paraId="7ABDB2A2" w14:textId="77777777" w:rsidR="00105E0A" w:rsidRPr="00A30E31" w:rsidRDefault="00105E0A" w:rsidP="00C07A00">
            <w:pPr>
              <w:pStyle w:val="Contedodatabela"/>
              <w:widowControl w:val="0"/>
              <w:spacing w:line="276" w:lineRule="auto"/>
              <w:jc w:val="center"/>
              <w:rPr>
                <w:rFonts w:ascii="Verdana" w:hAnsi="Verdana"/>
                <w:sz w:val="20"/>
              </w:rPr>
            </w:pPr>
            <w:r w:rsidRPr="00A30E31">
              <w:rPr>
                <w:rFonts w:ascii="Verdana" w:hAnsi="Verdana"/>
                <w:b/>
                <w:bCs/>
                <w:color w:val="000000"/>
                <w:sz w:val="20"/>
              </w:rPr>
              <w:t>DESCRIÇÃO</w:t>
            </w:r>
          </w:p>
        </w:tc>
        <w:tc>
          <w:tcPr>
            <w:tcW w:w="784" w:type="dxa"/>
          </w:tcPr>
          <w:p w14:paraId="5A7AFC24" w14:textId="77777777" w:rsidR="00105E0A" w:rsidRPr="00A30E31" w:rsidRDefault="00105E0A" w:rsidP="00C07A00">
            <w:pPr>
              <w:pStyle w:val="Contedodatabela"/>
              <w:widowControl w:val="0"/>
              <w:spacing w:line="276" w:lineRule="auto"/>
              <w:jc w:val="center"/>
              <w:rPr>
                <w:rFonts w:ascii="Verdana" w:hAnsi="Verdana"/>
                <w:sz w:val="20"/>
              </w:rPr>
            </w:pPr>
            <w:r w:rsidRPr="00A30E31">
              <w:rPr>
                <w:rFonts w:ascii="Verdana" w:hAnsi="Verdana"/>
                <w:b/>
                <w:bCs/>
                <w:color w:val="000000"/>
                <w:sz w:val="20"/>
              </w:rPr>
              <w:t>UND.</w:t>
            </w:r>
          </w:p>
        </w:tc>
        <w:tc>
          <w:tcPr>
            <w:tcW w:w="1064" w:type="dxa"/>
          </w:tcPr>
          <w:p w14:paraId="3B27E4B1" w14:textId="7A789341" w:rsidR="00105E0A" w:rsidRPr="00A30E31" w:rsidRDefault="00105E0A" w:rsidP="00C07A00">
            <w:pPr>
              <w:pStyle w:val="Contedodatabela"/>
              <w:widowControl w:val="0"/>
              <w:spacing w:line="276" w:lineRule="auto"/>
              <w:jc w:val="center"/>
              <w:rPr>
                <w:rFonts w:ascii="Verdana" w:hAnsi="Verdana"/>
                <w:sz w:val="20"/>
              </w:rPr>
            </w:pPr>
            <w:r w:rsidRPr="00A30E31">
              <w:rPr>
                <w:rFonts w:ascii="Verdana" w:hAnsi="Verdana"/>
                <w:b/>
                <w:bCs/>
                <w:color w:val="000000"/>
                <w:sz w:val="20"/>
              </w:rPr>
              <w:t>QUANT</w:t>
            </w:r>
          </w:p>
        </w:tc>
      </w:tr>
      <w:tr w:rsidR="00105E0A" w:rsidRPr="00A30E31" w14:paraId="0B1D1049" w14:textId="77777777" w:rsidTr="00105E0A">
        <w:tc>
          <w:tcPr>
            <w:tcW w:w="840" w:type="dxa"/>
          </w:tcPr>
          <w:p w14:paraId="3176EC7D"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s="Arial"/>
                <w:color w:val="000000"/>
                <w:szCs w:val="20"/>
              </w:rPr>
              <w:t>1</w:t>
            </w:r>
          </w:p>
        </w:tc>
        <w:tc>
          <w:tcPr>
            <w:tcW w:w="7139" w:type="dxa"/>
          </w:tcPr>
          <w:p w14:paraId="3A5B4C61" w14:textId="77777777" w:rsidR="00105E0A" w:rsidRPr="00A30E31" w:rsidRDefault="00105E0A" w:rsidP="00C07A00">
            <w:pPr>
              <w:widowControl w:val="0"/>
              <w:spacing w:line="276" w:lineRule="auto"/>
              <w:jc w:val="both"/>
              <w:rPr>
                <w:rFonts w:ascii="Verdana" w:hAnsi="Verdana"/>
                <w:szCs w:val="20"/>
              </w:rPr>
            </w:pPr>
            <w:r w:rsidRPr="00A30E31">
              <w:rPr>
                <w:rFonts w:ascii="Verdana" w:hAnsi="Verdana" w:cs="Arial"/>
                <w:color w:val="000000"/>
                <w:szCs w:val="20"/>
              </w:rPr>
              <w:t>Picareta chibanca pá laga c/cabo</w:t>
            </w:r>
          </w:p>
        </w:tc>
        <w:tc>
          <w:tcPr>
            <w:tcW w:w="784" w:type="dxa"/>
            <w:vAlign w:val="center"/>
          </w:tcPr>
          <w:p w14:paraId="5B8DFE54"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s="Arial"/>
                <w:color w:val="000000"/>
                <w:szCs w:val="20"/>
              </w:rPr>
              <w:t>und</w:t>
            </w:r>
          </w:p>
        </w:tc>
        <w:tc>
          <w:tcPr>
            <w:tcW w:w="1064" w:type="dxa"/>
            <w:vAlign w:val="center"/>
          </w:tcPr>
          <w:p w14:paraId="7162B53A"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05</w:t>
            </w:r>
          </w:p>
        </w:tc>
      </w:tr>
      <w:tr w:rsidR="00105E0A" w:rsidRPr="00A30E31" w14:paraId="024BAA2A" w14:textId="77777777" w:rsidTr="00105E0A">
        <w:tc>
          <w:tcPr>
            <w:tcW w:w="840" w:type="dxa"/>
          </w:tcPr>
          <w:p w14:paraId="75067737"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2</w:t>
            </w:r>
          </w:p>
        </w:tc>
        <w:tc>
          <w:tcPr>
            <w:tcW w:w="7139" w:type="dxa"/>
          </w:tcPr>
          <w:p w14:paraId="141869C0" w14:textId="77777777" w:rsidR="00105E0A" w:rsidRPr="00A30E31" w:rsidRDefault="00105E0A" w:rsidP="00C07A00">
            <w:pPr>
              <w:widowControl w:val="0"/>
              <w:spacing w:line="276" w:lineRule="auto"/>
              <w:jc w:val="both"/>
              <w:rPr>
                <w:rFonts w:ascii="Verdana" w:hAnsi="Verdana"/>
                <w:szCs w:val="20"/>
              </w:rPr>
            </w:pPr>
            <w:r w:rsidRPr="00A30E31">
              <w:rPr>
                <w:rFonts w:ascii="Verdana" w:hAnsi="Verdana" w:cs="Arial"/>
                <w:color w:val="000000"/>
                <w:szCs w:val="20"/>
              </w:rPr>
              <w:t>Picareta ponta e pá estreita c/cabo</w:t>
            </w:r>
          </w:p>
        </w:tc>
        <w:tc>
          <w:tcPr>
            <w:tcW w:w="784" w:type="dxa"/>
            <w:vAlign w:val="center"/>
          </w:tcPr>
          <w:p w14:paraId="079DAC77"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s="Arial"/>
                <w:color w:val="000000"/>
                <w:szCs w:val="20"/>
              </w:rPr>
              <w:t>und</w:t>
            </w:r>
          </w:p>
        </w:tc>
        <w:tc>
          <w:tcPr>
            <w:tcW w:w="1064" w:type="dxa"/>
            <w:vAlign w:val="center"/>
          </w:tcPr>
          <w:p w14:paraId="46EE102C"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05</w:t>
            </w:r>
          </w:p>
        </w:tc>
      </w:tr>
      <w:tr w:rsidR="00105E0A" w:rsidRPr="00A30E31" w14:paraId="71C5804B" w14:textId="77777777" w:rsidTr="00105E0A">
        <w:tc>
          <w:tcPr>
            <w:tcW w:w="840" w:type="dxa"/>
          </w:tcPr>
          <w:p w14:paraId="2BCBB0ED"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3</w:t>
            </w:r>
          </w:p>
        </w:tc>
        <w:tc>
          <w:tcPr>
            <w:tcW w:w="7139" w:type="dxa"/>
          </w:tcPr>
          <w:p w14:paraId="404F3942" w14:textId="77777777" w:rsidR="00105E0A" w:rsidRPr="00A30E31" w:rsidRDefault="00105E0A" w:rsidP="00C07A00">
            <w:pPr>
              <w:widowControl w:val="0"/>
              <w:spacing w:line="276" w:lineRule="auto"/>
              <w:jc w:val="both"/>
              <w:rPr>
                <w:rFonts w:ascii="Verdana" w:hAnsi="Verdana"/>
                <w:szCs w:val="20"/>
              </w:rPr>
            </w:pPr>
            <w:r w:rsidRPr="00A30E31">
              <w:rPr>
                <w:rFonts w:ascii="Verdana" w:hAnsi="Verdana" w:cs="Arial"/>
                <w:color w:val="000000"/>
                <w:szCs w:val="20"/>
              </w:rPr>
              <w:t>Pá de bico n° 04 c/cabo de madeira</w:t>
            </w:r>
          </w:p>
        </w:tc>
        <w:tc>
          <w:tcPr>
            <w:tcW w:w="784" w:type="dxa"/>
            <w:vAlign w:val="center"/>
          </w:tcPr>
          <w:p w14:paraId="3A547C8F"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s="Arial"/>
                <w:color w:val="000000"/>
                <w:szCs w:val="20"/>
              </w:rPr>
              <w:t>und</w:t>
            </w:r>
          </w:p>
        </w:tc>
        <w:tc>
          <w:tcPr>
            <w:tcW w:w="1064" w:type="dxa"/>
            <w:vAlign w:val="center"/>
          </w:tcPr>
          <w:p w14:paraId="563B3CC9"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06</w:t>
            </w:r>
          </w:p>
        </w:tc>
      </w:tr>
      <w:tr w:rsidR="00105E0A" w:rsidRPr="00A30E31" w14:paraId="08C8094C" w14:textId="77777777" w:rsidTr="00105E0A">
        <w:tc>
          <w:tcPr>
            <w:tcW w:w="840" w:type="dxa"/>
          </w:tcPr>
          <w:p w14:paraId="40D7B655"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4</w:t>
            </w:r>
          </w:p>
        </w:tc>
        <w:tc>
          <w:tcPr>
            <w:tcW w:w="7139" w:type="dxa"/>
          </w:tcPr>
          <w:p w14:paraId="2E7AA2BD" w14:textId="77777777" w:rsidR="00105E0A" w:rsidRPr="00A30E31" w:rsidRDefault="00105E0A" w:rsidP="00C07A00">
            <w:pPr>
              <w:widowControl w:val="0"/>
              <w:spacing w:line="276" w:lineRule="auto"/>
              <w:jc w:val="both"/>
              <w:rPr>
                <w:rFonts w:ascii="Verdana" w:hAnsi="Verdana"/>
                <w:szCs w:val="20"/>
              </w:rPr>
            </w:pPr>
            <w:r w:rsidRPr="00A30E31">
              <w:rPr>
                <w:rFonts w:ascii="Verdana" w:hAnsi="Verdana" w:cs="Arial"/>
                <w:color w:val="000000"/>
                <w:szCs w:val="20"/>
              </w:rPr>
              <w:t>Enxada norte larga, virada 2,5, olho tipo martelo, aço sae 1070, afiada e c/cabo</w:t>
            </w:r>
          </w:p>
        </w:tc>
        <w:tc>
          <w:tcPr>
            <w:tcW w:w="784" w:type="dxa"/>
            <w:vAlign w:val="center"/>
          </w:tcPr>
          <w:p w14:paraId="31C1E78E"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s="Arial"/>
                <w:color w:val="000000"/>
                <w:szCs w:val="20"/>
              </w:rPr>
              <w:t>und</w:t>
            </w:r>
          </w:p>
        </w:tc>
        <w:tc>
          <w:tcPr>
            <w:tcW w:w="1064" w:type="dxa"/>
            <w:vAlign w:val="center"/>
          </w:tcPr>
          <w:p w14:paraId="76DD0395"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05</w:t>
            </w:r>
          </w:p>
        </w:tc>
      </w:tr>
      <w:tr w:rsidR="00105E0A" w:rsidRPr="00A30E31" w14:paraId="24FC1BE2" w14:textId="77777777" w:rsidTr="00105E0A">
        <w:tc>
          <w:tcPr>
            <w:tcW w:w="840" w:type="dxa"/>
          </w:tcPr>
          <w:p w14:paraId="7D196AB1"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5</w:t>
            </w:r>
          </w:p>
        </w:tc>
        <w:tc>
          <w:tcPr>
            <w:tcW w:w="7139" w:type="dxa"/>
          </w:tcPr>
          <w:p w14:paraId="531F1072" w14:textId="77777777" w:rsidR="00105E0A" w:rsidRPr="00A30E31" w:rsidRDefault="00105E0A" w:rsidP="00C07A00">
            <w:pPr>
              <w:widowControl w:val="0"/>
              <w:spacing w:line="276" w:lineRule="auto"/>
              <w:jc w:val="both"/>
              <w:rPr>
                <w:rFonts w:ascii="Verdana" w:hAnsi="Verdana"/>
                <w:szCs w:val="20"/>
              </w:rPr>
            </w:pPr>
            <w:r w:rsidRPr="00A30E31">
              <w:rPr>
                <w:rFonts w:ascii="Verdana" w:hAnsi="Verdana"/>
                <w:color w:val="000000"/>
                <w:szCs w:val="20"/>
              </w:rPr>
              <w:t>Carrinho de mão de metal extra forte, com caçamba 60lt, com pneu.</w:t>
            </w:r>
          </w:p>
        </w:tc>
        <w:tc>
          <w:tcPr>
            <w:tcW w:w="784" w:type="dxa"/>
            <w:vAlign w:val="center"/>
          </w:tcPr>
          <w:p w14:paraId="69C6C0E6"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s="Arial"/>
                <w:color w:val="000000"/>
                <w:szCs w:val="20"/>
              </w:rPr>
              <w:t>und</w:t>
            </w:r>
          </w:p>
        </w:tc>
        <w:tc>
          <w:tcPr>
            <w:tcW w:w="1064" w:type="dxa"/>
            <w:vAlign w:val="center"/>
          </w:tcPr>
          <w:p w14:paraId="08E32F72" w14:textId="77777777" w:rsidR="00105E0A" w:rsidRPr="00A30E31" w:rsidRDefault="00105E0A" w:rsidP="00C07A00">
            <w:pPr>
              <w:widowControl w:val="0"/>
              <w:spacing w:line="276" w:lineRule="auto"/>
              <w:jc w:val="center"/>
              <w:rPr>
                <w:rFonts w:ascii="Verdana" w:hAnsi="Verdana"/>
                <w:szCs w:val="20"/>
              </w:rPr>
            </w:pPr>
            <w:r w:rsidRPr="00A30E31">
              <w:rPr>
                <w:rFonts w:ascii="Verdana" w:hAnsi="Verdana"/>
                <w:color w:val="000000"/>
                <w:szCs w:val="20"/>
              </w:rPr>
              <w:t>05</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lastRenderedPageBreak/>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w:t>
      </w:r>
      <w:r>
        <w:rPr>
          <w:rFonts w:ascii="Verdana" w:hAnsi="Verdana" w:cs="Arial"/>
          <w:szCs w:val="20"/>
        </w:rPr>
        <w:lastRenderedPageBreak/>
        <w:t>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6236C75A"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8ABA69" w14:textId="6DB251E7" w:rsidR="00105E0A" w:rsidRDefault="00105E0A" w:rsidP="00105E0A">
      <w:pPr>
        <w:tabs>
          <w:tab w:val="left" w:pos="490"/>
        </w:tabs>
        <w:spacing w:line="276" w:lineRule="auto"/>
        <w:jc w:val="both"/>
        <w:rPr>
          <w:rFonts w:ascii="Verdana" w:hAnsi="Verdana" w:cs="Arial"/>
          <w:szCs w:val="20"/>
          <w:lang w:eastAsia="en-US"/>
        </w:rPr>
      </w:pPr>
    </w:p>
    <w:p w14:paraId="6CFCF71D" w14:textId="77777777" w:rsidR="00105E0A" w:rsidRPr="00105E0A" w:rsidRDefault="00105E0A" w:rsidP="00105E0A">
      <w:pPr>
        <w:tabs>
          <w:tab w:val="left" w:pos="490"/>
        </w:tabs>
        <w:spacing w:line="276" w:lineRule="auto"/>
        <w:jc w:val="both"/>
        <w:rPr>
          <w:rFonts w:ascii="Verdana" w:hAnsi="Verdana" w:cs="Arial"/>
          <w:szCs w:val="20"/>
          <w:lang w:eastAsia="en-US"/>
        </w:rPr>
      </w:pP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D68BA7C"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C00F6D">
        <w:rPr>
          <w:rFonts w:ascii="Verdana" w:hAnsi="Verdana" w:cs="Arial"/>
          <w:szCs w:val="20"/>
        </w:rPr>
        <w:t>0</w:t>
      </w:r>
      <w:r w:rsidR="00105E0A">
        <w:rPr>
          <w:rFonts w:ascii="Verdana" w:hAnsi="Verdana" w:cs="Arial"/>
          <w:szCs w:val="20"/>
        </w:rPr>
        <w:t>2</w:t>
      </w:r>
      <w:r>
        <w:rPr>
          <w:rFonts w:ascii="Verdana" w:hAnsi="Verdana" w:cs="Arial"/>
          <w:szCs w:val="20"/>
        </w:rPr>
        <w:t xml:space="preserve"> de </w:t>
      </w:r>
      <w:r w:rsidR="00C00F6D">
        <w:rPr>
          <w:rFonts w:ascii="Verdana" w:hAnsi="Verdana" w:cs="Arial"/>
          <w:szCs w:val="20"/>
        </w:rPr>
        <w:t>abril</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5CEE" w14:textId="77777777" w:rsidR="00903AF1" w:rsidRDefault="00903AF1">
      <w:r>
        <w:separator/>
      </w:r>
    </w:p>
  </w:endnote>
  <w:endnote w:type="continuationSeparator" w:id="0">
    <w:p w14:paraId="34524714" w14:textId="77777777" w:rsidR="00903AF1" w:rsidRDefault="0090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220A5" w14:textId="77777777" w:rsidR="00903AF1" w:rsidRDefault="00903AF1">
      <w:r>
        <w:separator/>
      </w:r>
    </w:p>
  </w:footnote>
  <w:footnote w:type="continuationSeparator" w:id="0">
    <w:p w14:paraId="65A337AB" w14:textId="77777777" w:rsidR="00903AF1" w:rsidRDefault="0090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05E0A"/>
    <w:rsid w:val="001871F0"/>
    <w:rsid w:val="00222176"/>
    <w:rsid w:val="002E2789"/>
    <w:rsid w:val="00395BDE"/>
    <w:rsid w:val="003C0E9C"/>
    <w:rsid w:val="004748A7"/>
    <w:rsid w:val="00512728"/>
    <w:rsid w:val="00525594"/>
    <w:rsid w:val="007C6CD2"/>
    <w:rsid w:val="008B34E5"/>
    <w:rsid w:val="00903AF1"/>
    <w:rsid w:val="0098391F"/>
    <w:rsid w:val="00AF3B7F"/>
    <w:rsid w:val="00B26F96"/>
    <w:rsid w:val="00BB34E0"/>
    <w:rsid w:val="00BB468F"/>
    <w:rsid w:val="00BF109B"/>
    <w:rsid w:val="00C00F6D"/>
    <w:rsid w:val="00C02B81"/>
    <w:rsid w:val="00E84B37"/>
    <w:rsid w:val="00EF5EAA"/>
    <w:rsid w:val="00F50658"/>
    <w:rsid w:val="00F547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10</Pages>
  <Words>4743</Words>
  <Characters>25617</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65</cp:revision>
  <cp:lastPrinted>2025-03-19T16:44:00Z</cp:lastPrinted>
  <dcterms:created xsi:type="dcterms:W3CDTF">2024-02-27T18:18:00Z</dcterms:created>
  <dcterms:modified xsi:type="dcterms:W3CDTF">2025-04-02T18:33:00Z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